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1DBAF6" w14:textId="3CC6AC42" w:rsidR="00EC53FF" w:rsidRPr="00EC53FF" w:rsidRDefault="00EC53FF" w:rsidP="002D6130">
      <w:pPr>
        <w:pStyle w:val="NormalWeb"/>
        <w:jc w:val="center"/>
        <w:rPr>
          <w:rStyle w:val="Strong"/>
          <w:rFonts w:ascii="Verdana" w:hAnsi="Verdana"/>
          <w:color w:val="FF0000"/>
          <w:sz w:val="21"/>
          <w:szCs w:val="21"/>
        </w:rPr>
      </w:pPr>
      <w:r w:rsidRPr="00EC53FF">
        <w:rPr>
          <w:rStyle w:val="Strong"/>
          <w:rFonts w:ascii="Verdana" w:hAnsi="Verdana"/>
          <w:color w:val="FF0000"/>
          <w:sz w:val="21"/>
          <w:szCs w:val="21"/>
        </w:rPr>
        <w:t>[insert logo, if desired]</w:t>
      </w:r>
    </w:p>
    <w:p w14:paraId="009A4191" w14:textId="77777777" w:rsidR="002B49A5" w:rsidRPr="008E2C9F" w:rsidRDefault="002B49A5" w:rsidP="002B49A5">
      <w:pPr>
        <w:pStyle w:val="NormalWeb"/>
        <w:rPr>
          <w:rFonts w:ascii="Arial" w:hAnsi="Arial" w:cs="Arial"/>
          <w:color w:val="FF0000"/>
          <w:sz w:val="21"/>
          <w:szCs w:val="21"/>
        </w:rPr>
      </w:pPr>
      <w:r w:rsidRPr="00EC53FF">
        <w:rPr>
          <w:rStyle w:val="Strong"/>
          <w:rFonts w:ascii="Arial" w:hAnsi="Arial" w:cs="Arial"/>
          <w:sz w:val="21"/>
          <w:szCs w:val="21"/>
        </w:rPr>
        <w:t xml:space="preserve">FOR IMMEDIATE </w:t>
      </w:r>
      <w:r w:rsidR="00EC53FF" w:rsidRPr="00EC53FF">
        <w:rPr>
          <w:rStyle w:val="Strong"/>
          <w:rFonts w:ascii="Arial" w:hAnsi="Arial" w:cs="Arial"/>
          <w:sz w:val="21"/>
          <w:szCs w:val="21"/>
        </w:rPr>
        <w:t xml:space="preserve">RELEASE </w:t>
      </w:r>
      <w:r w:rsidR="0003235F" w:rsidRPr="00EC53FF">
        <w:rPr>
          <w:rFonts w:ascii="Arial" w:hAnsi="Arial" w:cs="Arial"/>
          <w:sz w:val="21"/>
          <w:szCs w:val="21"/>
        </w:rPr>
        <w:br/>
      </w:r>
      <w:r w:rsidR="0003235F" w:rsidRPr="008E2C9F">
        <w:rPr>
          <w:rFonts w:ascii="Arial" w:hAnsi="Arial" w:cs="Arial"/>
          <w:color w:val="FF0000"/>
          <w:sz w:val="21"/>
          <w:szCs w:val="21"/>
        </w:rPr>
        <w:t>[insert date sent]</w:t>
      </w:r>
      <w:r w:rsidRPr="00EC53FF">
        <w:rPr>
          <w:rFonts w:ascii="Arial" w:hAnsi="Arial" w:cs="Arial"/>
          <w:sz w:val="21"/>
          <w:szCs w:val="21"/>
        </w:rPr>
        <w:br/>
      </w:r>
      <w:r w:rsidRPr="00EC53FF">
        <w:rPr>
          <w:rFonts w:ascii="Arial" w:hAnsi="Arial" w:cs="Arial"/>
          <w:sz w:val="21"/>
          <w:szCs w:val="21"/>
        </w:rPr>
        <w:br/>
      </w:r>
      <w:r w:rsidR="00EC53FF" w:rsidRPr="00EC53FF">
        <w:rPr>
          <w:rStyle w:val="Strong"/>
          <w:rFonts w:ascii="Arial" w:hAnsi="Arial" w:cs="Arial"/>
          <w:sz w:val="21"/>
          <w:szCs w:val="21"/>
        </w:rPr>
        <w:t>CONTACT:</w:t>
      </w:r>
      <w:r w:rsidRPr="00EC53FF">
        <w:rPr>
          <w:rFonts w:ascii="Arial" w:hAnsi="Arial" w:cs="Arial"/>
          <w:sz w:val="21"/>
          <w:szCs w:val="21"/>
        </w:rPr>
        <w:br/>
      </w:r>
      <w:r w:rsidR="0003235F" w:rsidRPr="008E2C9F">
        <w:rPr>
          <w:rFonts w:ascii="Arial" w:hAnsi="Arial" w:cs="Arial"/>
          <w:color w:val="FF0000"/>
          <w:sz w:val="21"/>
          <w:szCs w:val="21"/>
        </w:rPr>
        <w:t>[Insert best</w:t>
      </w:r>
      <w:r w:rsidR="00EC53FF" w:rsidRPr="008E2C9F">
        <w:rPr>
          <w:rFonts w:ascii="Arial" w:hAnsi="Arial" w:cs="Arial"/>
          <w:color w:val="FF0000"/>
          <w:sz w:val="21"/>
          <w:szCs w:val="21"/>
        </w:rPr>
        <w:t xml:space="preserve"> media</w:t>
      </w:r>
      <w:r w:rsidR="0003235F" w:rsidRPr="008E2C9F">
        <w:rPr>
          <w:rFonts w:ascii="Arial" w:hAnsi="Arial" w:cs="Arial"/>
          <w:color w:val="FF0000"/>
          <w:sz w:val="21"/>
          <w:szCs w:val="21"/>
        </w:rPr>
        <w:t xml:space="preserve"> contact at your district, name, phone, email]</w:t>
      </w:r>
    </w:p>
    <w:p w14:paraId="788C3CCA" w14:textId="3A4121D5" w:rsidR="00F0189E" w:rsidRPr="00F0189E" w:rsidRDefault="00F0189E" w:rsidP="00F0189E">
      <w:pPr>
        <w:jc w:val="center"/>
        <w:rPr>
          <w:rFonts w:ascii="Arial" w:hAnsi="Arial" w:cs="Arial"/>
          <w:b/>
          <w:bCs/>
          <w:sz w:val="32"/>
          <w:szCs w:val="32"/>
        </w:rPr>
      </w:pPr>
      <w:r w:rsidRPr="00F0189E">
        <w:rPr>
          <w:rFonts w:ascii="Arial" w:hAnsi="Arial" w:cs="Arial"/>
          <w:b/>
          <w:bCs/>
          <w:sz w:val="32"/>
          <w:szCs w:val="32"/>
        </w:rPr>
        <w:t>Annual Gathering of FSBA and FADSS in Tampa: Empowering School Board Members and Superintendents through Inspiration and Professional Development</w:t>
      </w:r>
    </w:p>
    <w:p w14:paraId="6E80F7A3" w14:textId="77777777" w:rsidR="002B49A5" w:rsidRPr="00EC53FF" w:rsidRDefault="002B49A5" w:rsidP="002B49A5">
      <w:pPr>
        <w:rPr>
          <w:rFonts w:ascii="Arial" w:hAnsi="Arial" w:cs="Arial"/>
        </w:rPr>
      </w:pPr>
    </w:p>
    <w:p w14:paraId="64A9286A" w14:textId="583DB6BD" w:rsidR="002B49A5" w:rsidRPr="004447D2" w:rsidRDefault="002B49A5" w:rsidP="004447D2">
      <w:pPr>
        <w:rPr>
          <w:rFonts w:ascii="Arial" w:hAnsi="Arial" w:cs="Arial"/>
        </w:rPr>
      </w:pPr>
      <w:r w:rsidRPr="004447D2">
        <w:rPr>
          <w:rFonts w:ascii="Arial" w:hAnsi="Arial" w:cs="Arial"/>
          <w:b/>
          <w:bCs/>
        </w:rPr>
        <w:t>Tampa, FL</w:t>
      </w:r>
      <w:r w:rsidRPr="004447D2">
        <w:rPr>
          <w:rFonts w:ascii="Arial" w:hAnsi="Arial" w:cs="Arial"/>
        </w:rPr>
        <w:t xml:space="preserve"> – Over </w:t>
      </w:r>
      <w:r w:rsidR="00A90DF4" w:rsidRPr="004447D2">
        <w:rPr>
          <w:rFonts w:ascii="Arial" w:hAnsi="Arial" w:cs="Arial"/>
        </w:rPr>
        <w:t>3</w:t>
      </w:r>
      <w:r w:rsidR="00931AAB" w:rsidRPr="004447D2">
        <w:rPr>
          <w:rFonts w:ascii="Arial" w:hAnsi="Arial" w:cs="Arial"/>
        </w:rPr>
        <w:t>75</w:t>
      </w:r>
      <w:r w:rsidRPr="004447D2">
        <w:rPr>
          <w:rFonts w:ascii="Arial" w:hAnsi="Arial" w:cs="Arial"/>
        </w:rPr>
        <w:t xml:space="preserve"> school board members, superintendents, and education leaders attended the </w:t>
      </w:r>
      <w:r w:rsidR="0003235F" w:rsidRPr="004447D2">
        <w:rPr>
          <w:rFonts w:ascii="Arial" w:hAnsi="Arial" w:cs="Arial"/>
        </w:rPr>
        <w:t>FSBA/FADSS</w:t>
      </w:r>
      <w:r w:rsidRPr="004447D2">
        <w:rPr>
          <w:rFonts w:ascii="Arial" w:hAnsi="Arial" w:cs="Arial"/>
        </w:rPr>
        <w:t xml:space="preserve"> Annual </w:t>
      </w:r>
      <w:r w:rsidR="00A90DF4" w:rsidRPr="004447D2">
        <w:rPr>
          <w:rFonts w:ascii="Arial" w:hAnsi="Arial" w:cs="Arial"/>
        </w:rPr>
        <w:t>Summer</w:t>
      </w:r>
      <w:r w:rsidRPr="004447D2">
        <w:rPr>
          <w:rFonts w:ascii="Arial" w:hAnsi="Arial" w:cs="Arial"/>
        </w:rPr>
        <w:t xml:space="preserve"> Conference for </w:t>
      </w:r>
      <w:r w:rsidR="00A90DF4" w:rsidRPr="004447D2">
        <w:rPr>
          <w:rFonts w:ascii="Arial" w:hAnsi="Arial" w:cs="Arial"/>
        </w:rPr>
        <w:t>three days</w:t>
      </w:r>
      <w:r w:rsidRPr="004447D2">
        <w:rPr>
          <w:rFonts w:ascii="Arial" w:hAnsi="Arial" w:cs="Arial"/>
        </w:rPr>
        <w:t xml:space="preserve"> of leadership development, networking, and training. </w:t>
      </w:r>
    </w:p>
    <w:p w14:paraId="352FC1C9" w14:textId="55CB716B" w:rsidR="009B5F61" w:rsidRPr="004447D2" w:rsidRDefault="004E3443" w:rsidP="004447D2">
      <w:pPr>
        <w:rPr>
          <w:rFonts w:ascii="Arial" w:hAnsi="Arial" w:cs="Arial"/>
          <w:sz w:val="18"/>
        </w:rPr>
      </w:pPr>
      <w:r w:rsidRPr="004447D2">
        <w:rPr>
          <w:rFonts w:ascii="Arial" w:hAnsi="Arial" w:cs="Arial"/>
        </w:rPr>
        <w:t>The theme of the conference</w:t>
      </w:r>
      <w:r w:rsidR="005B4A3A" w:rsidRPr="004447D2">
        <w:rPr>
          <w:rFonts w:ascii="Arial" w:hAnsi="Arial" w:cs="Arial"/>
        </w:rPr>
        <w:t>,</w:t>
      </w:r>
      <w:r w:rsidRPr="004447D2">
        <w:rPr>
          <w:rFonts w:ascii="Arial" w:hAnsi="Arial" w:cs="Arial"/>
        </w:rPr>
        <w:t xml:space="preserve"> </w:t>
      </w:r>
      <w:r w:rsidR="001E5D61" w:rsidRPr="004447D2">
        <w:rPr>
          <w:rFonts w:ascii="Arial" w:hAnsi="Arial" w:cs="Arial"/>
          <w:i/>
          <w:iCs/>
        </w:rPr>
        <w:t>Unleashing Your Superpowers</w:t>
      </w:r>
      <w:r w:rsidR="005B4A3A" w:rsidRPr="004447D2">
        <w:rPr>
          <w:rFonts w:ascii="Arial" w:hAnsi="Arial" w:cs="Arial"/>
          <w:i/>
          <w:iCs/>
        </w:rPr>
        <w:t>,</w:t>
      </w:r>
      <w:r w:rsidRPr="004447D2">
        <w:rPr>
          <w:rFonts w:ascii="Arial" w:hAnsi="Arial" w:cs="Arial"/>
        </w:rPr>
        <w:t xml:space="preserve"> featured </w:t>
      </w:r>
      <w:r w:rsidR="00251914" w:rsidRPr="004447D2">
        <w:rPr>
          <w:rFonts w:ascii="Arial" w:hAnsi="Arial" w:cs="Arial"/>
        </w:rPr>
        <w:t>Gregory Offner, Author, Workforce Strategist, and Award-winning Keynote Speaker</w:t>
      </w:r>
      <w:r w:rsidRPr="004447D2">
        <w:rPr>
          <w:rFonts w:ascii="Arial" w:hAnsi="Arial" w:cs="Arial"/>
        </w:rPr>
        <w:t xml:space="preserve">. </w:t>
      </w:r>
      <w:r w:rsidR="009B5F61" w:rsidRPr="004447D2">
        <w:rPr>
          <w:rFonts w:ascii="Arial" w:hAnsi="Arial" w:cs="Arial"/>
        </w:rPr>
        <w:t xml:space="preserve">In </w:t>
      </w:r>
      <w:r w:rsidRPr="004447D2">
        <w:rPr>
          <w:rFonts w:ascii="Arial" w:hAnsi="Arial" w:cs="Arial"/>
        </w:rPr>
        <w:t xml:space="preserve">Mr. </w:t>
      </w:r>
      <w:r w:rsidR="00676C56" w:rsidRPr="004447D2">
        <w:rPr>
          <w:rFonts w:ascii="Arial" w:hAnsi="Arial" w:cs="Arial"/>
        </w:rPr>
        <w:t>Offner</w:t>
      </w:r>
      <w:r w:rsidR="009B5F61" w:rsidRPr="004447D2">
        <w:rPr>
          <w:rFonts w:ascii="Arial" w:hAnsi="Arial" w:cs="Arial"/>
        </w:rPr>
        <w:t xml:space="preserve">’s </w:t>
      </w:r>
      <w:r w:rsidR="00123A73" w:rsidRPr="004447D2">
        <w:rPr>
          <w:rFonts w:ascii="Arial" w:hAnsi="Arial" w:cs="Arial"/>
        </w:rPr>
        <w:t xml:space="preserve">keynote, </w:t>
      </w:r>
      <w:r w:rsidR="009C56FE" w:rsidRPr="004447D2">
        <w:rPr>
          <w:rFonts w:ascii="Arial" w:hAnsi="Arial" w:cs="Arial"/>
        </w:rPr>
        <w:t xml:space="preserve">he shared how </w:t>
      </w:r>
      <w:r w:rsidR="00B27A5E" w:rsidRPr="004447D2">
        <w:rPr>
          <w:rFonts w:ascii="Arial" w:hAnsi="Arial" w:cs="Arial"/>
        </w:rPr>
        <w:t xml:space="preserve">School Board Members and Superintendents can </w:t>
      </w:r>
      <w:r w:rsidR="00EB3F2A" w:rsidRPr="004447D2">
        <w:rPr>
          <w:rFonts w:ascii="Arial" w:hAnsi="Arial" w:cs="Arial"/>
        </w:rPr>
        <w:t xml:space="preserve">create a </w:t>
      </w:r>
      <w:r w:rsidR="004E714A" w:rsidRPr="004447D2">
        <w:rPr>
          <w:rFonts w:ascii="Arial" w:hAnsi="Arial" w:cs="Arial"/>
        </w:rPr>
        <w:t xml:space="preserve">new </w:t>
      </w:r>
      <w:r w:rsidR="00EB3F2A" w:rsidRPr="004447D2">
        <w:rPr>
          <w:rFonts w:ascii="Arial" w:hAnsi="Arial" w:cs="Arial"/>
        </w:rPr>
        <w:t xml:space="preserve">culture </w:t>
      </w:r>
      <w:r w:rsidR="00CC26D3" w:rsidRPr="004447D2">
        <w:rPr>
          <w:rFonts w:ascii="Arial" w:hAnsi="Arial" w:cs="Arial"/>
        </w:rPr>
        <w:t>that</w:t>
      </w:r>
      <w:r w:rsidR="004E714A" w:rsidRPr="004447D2">
        <w:rPr>
          <w:rFonts w:ascii="Arial" w:hAnsi="Arial" w:cs="Arial"/>
        </w:rPr>
        <w:t xml:space="preserve"> will</w:t>
      </w:r>
      <w:r w:rsidR="00B27A5E" w:rsidRPr="004447D2">
        <w:rPr>
          <w:rFonts w:ascii="Arial" w:hAnsi="Arial" w:cs="Arial"/>
        </w:rPr>
        <w:t xml:space="preserve"> enable their teams to deliver exceptional results while feeling more fulfilled in the process. The outcome is highly inspired district leaders, who are better prepared to navigate the changes and challenges of today’s districts, with a renewed sense of passion and excitement for their responsibilities.</w:t>
      </w:r>
    </w:p>
    <w:p w14:paraId="1D45C93F" w14:textId="77777777" w:rsidR="00E859A7" w:rsidRPr="004447D2" w:rsidRDefault="00E859A7" w:rsidP="004447D2">
      <w:pPr>
        <w:rPr>
          <w:rFonts w:ascii="Arial" w:hAnsi="Arial" w:cs="Arial"/>
        </w:rPr>
      </w:pPr>
    </w:p>
    <w:p w14:paraId="56C2FB35" w14:textId="255F2021" w:rsidR="001C402F" w:rsidRPr="004447D2" w:rsidRDefault="009C62F4" w:rsidP="004447D2">
      <w:pPr>
        <w:rPr>
          <w:rFonts w:ascii="Arial" w:hAnsi="Arial" w:cs="Arial"/>
        </w:rPr>
      </w:pPr>
      <w:r w:rsidRPr="004447D2">
        <w:rPr>
          <w:rFonts w:ascii="Arial" w:hAnsi="Arial" w:cs="Arial"/>
        </w:rPr>
        <w:t xml:space="preserve">The conference also </w:t>
      </w:r>
      <w:r w:rsidR="00AE287E">
        <w:rPr>
          <w:rFonts w:ascii="Arial" w:hAnsi="Arial" w:cs="Arial"/>
        </w:rPr>
        <w:t>included</w:t>
      </w:r>
      <w:r w:rsidRPr="004447D2">
        <w:rPr>
          <w:rFonts w:ascii="Arial" w:hAnsi="Arial" w:cs="Arial"/>
        </w:rPr>
        <w:t xml:space="preserve"> a</w:t>
      </w:r>
      <w:r w:rsidR="00022AE4" w:rsidRPr="004447D2">
        <w:rPr>
          <w:rFonts w:ascii="Arial" w:hAnsi="Arial" w:cs="Arial"/>
        </w:rPr>
        <w:t xml:space="preserve">n important </w:t>
      </w:r>
      <w:r w:rsidR="0057245C" w:rsidRPr="004447D2">
        <w:rPr>
          <w:rFonts w:ascii="Arial" w:hAnsi="Arial" w:cs="Arial"/>
        </w:rPr>
        <w:t xml:space="preserve">panel </w:t>
      </w:r>
      <w:r w:rsidR="00BF769E" w:rsidRPr="004447D2">
        <w:rPr>
          <w:rFonts w:ascii="Arial" w:hAnsi="Arial" w:cs="Arial"/>
        </w:rPr>
        <w:t>discussion</w:t>
      </w:r>
      <w:r w:rsidR="001D08EE">
        <w:rPr>
          <w:rFonts w:ascii="Arial" w:hAnsi="Arial" w:cs="Arial"/>
        </w:rPr>
        <w:t xml:space="preserve">, </w:t>
      </w:r>
      <w:r w:rsidR="00AB471B" w:rsidRPr="00AB471B">
        <w:rPr>
          <w:rFonts w:ascii="Arial" w:hAnsi="Arial" w:cs="Arial"/>
          <w:i/>
          <w:iCs/>
          <w:color w:val="0D0D0D"/>
          <w:shd w:val="clear" w:color="auto" w:fill="FFFFFF"/>
        </w:rPr>
        <w:t>Decades of Dedication: Insights and Wisdom from our Veteran School Board Superheroes</w:t>
      </w:r>
      <w:r w:rsidR="00AE287E">
        <w:rPr>
          <w:rFonts w:ascii="Arial" w:hAnsi="Arial" w:cs="Arial"/>
          <w:i/>
          <w:iCs/>
          <w:color w:val="0D0D0D"/>
          <w:shd w:val="clear" w:color="auto" w:fill="FFFFFF"/>
        </w:rPr>
        <w:t>.</w:t>
      </w:r>
      <w:r w:rsidR="001D08EE">
        <w:rPr>
          <w:rFonts w:ascii="Arial" w:hAnsi="Arial" w:cs="Arial"/>
          <w:i/>
          <w:iCs/>
          <w:color w:val="0D0D0D"/>
          <w:shd w:val="clear" w:color="auto" w:fill="FFFFFF"/>
        </w:rPr>
        <w:t xml:space="preserve"> </w:t>
      </w:r>
      <w:r w:rsidR="00AE287E" w:rsidRPr="00AB471B">
        <w:rPr>
          <w:rFonts w:ascii="Arial" w:hAnsi="Arial" w:cs="Arial"/>
          <w:color w:val="0D0D0D"/>
          <w:shd w:val="clear" w:color="auto" w:fill="FFFFFF"/>
        </w:rPr>
        <w:t xml:space="preserve">This </w:t>
      </w:r>
      <w:r w:rsidR="00AB471B" w:rsidRPr="00AB471B">
        <w:rPr>
          <w:rFonts w:ascii="Arial" w:hAnsi="Arial" w:cs="Arial"/>
          <w:color w:val="0D0D0D"/>
          <w:shd w:val="clear" w:color="auto" w:fill="FFFFFF"/>
        </w:rPr>
        <w:t>session</w:t>
      </w:r>
      <w:r w:rsidR="00AE287E">
        <w:rPr>
          <w:rFonts w:ascii="Arial" w:hAnsi="Arial" w:cs="Arial"/>
          <w:i/>
          <w:iCs/>
          <w:color w:val="0D0D0D"/>
          <w:shd w:val="clear" w:color="auto" w:fill="FFFFFF"/>
        </w:rPr>
        <w:t xml:space="preserve"> </w:t>
      </w:r>
      <w:r w:rsidR="00AE287E">
        <w:rPr>
          <w:rFonts w:ascii="Arial" w:hAnsi="Arial" w:cs="Arial"/>
        </w:rPr>
        <w:t>featured</w:t>
      </w:r>
      <w:r w:rsidR="00AF7632" w:rsidRPr="004447D2">
        <w:rPr>
          <w:rFonts w:ascii="Arial" w:hAnsi="Arial" w:cs="Arial"/>
        </w:rPr>
        <w:t xml:space="preserve"> an</w:t>
      </w:r>
      <w:r w:rsidR="0058444E" w:rsidRPr="004447D2">
        <w:rPr>
          <w:rFonts w:ascii="Arial" w:hAnsi="Arial" w:cs="Arial"/>
        </w:rPr>
        <w:t xml:space="preserve"> </w:t>
      </w:r>
      <w:r w:rsidR="00AF7632" w:rsidRPr="004447D2">
        <w:rPr>
          <w:rFonts w:ascii="Arial" w:hAnsi="Arial" w:cs="Arial"/>
        </w:rPr>
        <w:t xml:space="preserve">impressive panel of veteran school board members, each with over two decades of experience. </w:t>
      </w:r>
      <w:r w:rsidR="00AF7632" w:rsidRPr="00784B2A">
        <w:rPr>
          <w:rFonts w:ascii="Arial" w:hAnsi="Arial" w:cs="Arial"/>
        </w:rPr>
        <w:t xml:space="preserve">They shared their </w:t>
      </w:r>
      <w:r w:rsidR="00195E79" w:rsidRPr="00784B2A">
        <w:rPr>
          <w:rFonts w:ascii="Arial" w:hAnsi="Arial" w:cs="Arial"/>
        </w:rPr>
        <w:t>invaluable</w:t>
      </w:r>
      <w:r w:rsidR="00AF7632" w:rsidRPr="00784B2A">
        <w:rPr>
          <w:rFonts w:ascii="Arial" w:hAnsi="Arial" w:cs="Arial"/>
        </w:rPr>
        <w:t xml:space="preserve"> insights</w:t>
      </w:r>
      <w:r w:rsidR="00784B2A" w:rsidRPr="00784B2A">
        <w:rPr>
          <w:rFonts w:ascii="Arial" w:hAnsi="Arial" w:cs="Arial"/>
        </w:rPr>
        <w:t xml:space="preserve">, </w:t>
      </w:r>
      <w:r w:rsidR="00AE287E">
        <w:rPr>
          <w:rFonts w:ascii="Arial" w:hAnsi="Arial" w:cs="Arial"/>
          <w:color w:val="0D0D0D"/>
          <w:shd w:val="clear" w:color="auto" w:fill="FFFFFF"/>
        </w:rPr>
        <w:t>reflecting</w:t>
      </w:r>
      <w:r w:rsidR="006B271A" w:rsidRPr="00784B2A">
        <w:rPr>
          <w:rFonts w:ascii="Arial" w:hAnsi="Arial" w:cs="Arial"/>
          <w:color w:val="0D0D0D"/>
          <w:shd w:val="clear" w:color="auto" w:fill="FFFFFF"/>
        </w:rPr>
        <w:t xml:space="preserve"> on past experiences</w:t>
      </w:r>
      <w:r w:rsidR="00784B2A">
        <w:rPr>
          <w:rFonts w:ascii="Arial" w:hAnsi="Arial" w:cs="Arial"/>
          <w:color w:val="0D0D0D"/>
          <w:shd w:val="clear" w:color="auto" w:fill="FFFFFF"/>
        </w:rPr>
        <w:t>,</w:t>
      </w:r>
      <w:r w:rsidR="006B271A" w:rsidRPr="00784B2A">
        <w:rPr>
          <w:rFonts w:ascii="Arial" w:hAnsi="Arial" w:cs="Arial"/>
          <w:color w:val="0D0D0D"/>
          <w:shd w:val="clear" w:color="auto" w:fill="FFFFFF"/>
        </w:rPr>
        <w:t xml:space="preserve"> </w:t>
      </w:r>
      <w:r w:rsidR="00AB471B">
        <w:rPr>
          <w:rFonts w:ascii="Arial" w:hAnsi="Arial" w:cs="Arial"/>
          <w:color w:val="0D0D0D"/>
          <w:shd w:val="clear" w:color="auto" w:fill="FFFFFF"/>
        </w:rPr>
        <w:t>and</w:t>
      </w:r>
      <w:r w:rsidR="006B271A" w:rsidRPr="00784B2A">
        <w:rPr>
          <w:rFonts w:ascii="Arial" w:hAnsi="Arial" w:cs="Arial"/>
          <w:color w:val="0D0D0D"/>
          <w:shd w:val="clear" w:color="auto" w:fill="FFFFFF"/>
        </w:rPr>
        <w:t xml:space="preserve"> </w:t>
      </w:r>
      <w:r w:rsidR="00784B2A" w:rsidRPr="00784B2A">
        <w:rPr>
          <w:rFonts w:ascii="Arial" w:hAnsi="Arial" w:cs="Arial"/>
          <w:color w:val="0D0D0D"/>
          <w:shd w:val="clear" w:color="auto" w:fill="FFFFFF"/>
        </w:rPr>
        <w:t>discussed</w:t>
      </w:r>
      <w:r w:rsidR="006B271A" w:rsidRPr="00784B2A">
        <w:rPr>
          <w:rFonts w:ascii="Arial" w:hAnsi="Arial" w:cs="Arial"/>
          <w:color w:val="0D0D0D"/>
          <w:shd w:val="clear" w:color="auto" w:fill="FFFFFF"/>
        </w:rPr>
        <w:t xml:space="preserve"> current challenges facing Florida's school boards.</w:t>
      </w:r>
      <w:r w:rsidR="00AE287E">
        <w:rPr>
          <w:rFonts w:ascii="Arial" w:hAnsi="Arial" w:cs="Arial"/>
          <w:color w:val="0D0D0D"/>
          <w:shd w:val="clear" w:color="auto" w:fill="FFFFFF"/>
        </w:rPr>
        <w:t xml:space="preserve"> Panelists </w:t>
      </w:r>
      <w:r w:rsidR="00B43431">
        <w:rPr>
          <w:rFonts w:ascii="Arial" w:hAnsi="Arial" w:cs="Arial"/>
          <w:color w:val="0D0D0D"/>
          <w:shd w:val="clear" w:color="auto" w:fill="FFFFFF"/>
        </w:rPr>
        <w:t>include</w:t>
      </w:r>
      <w:r w:rsidR="00D4353F">
        <w:rPr>
          <w:rFonts w:ascii="Arial" w:hAnsi="Arial" w:cs="Arial"/>
          <w:color w:val="0D0D0D"/>
          <w:shd w:val="clear" w:color="auto" w:fill="FFFFFF"/>
        </w:rPr>
        <w:t>d</w:t>
      </w:r>
      <w:r w:rsidR="00157446">
        <w:rPr>
          <w:rFonts w:ascii="Arial" w:hAnsi="Arial" w:cs="Arial"/>
          <w:color w:val="0D0D0D"/>
          <w:shd w:val="clear" w:color="auto" w:fill="FFFFFF"/>
        </w:rPr>
        <w:t xml:space="preserve"> </w:t>
      </w:r>
      <w:r w:rsidR="00B43431" w:rsidRPr="00B43431">
        <w:rPr>
          <w:rFonts w:ascii="Arial" w:hAnsi="Arial" w:cs="Arial"/>
          <w:color w:val="0D0D0D"/>
          <w:shd w:val="clear" w:color="auto" w:fill="FFFFFF"/>
        </w:rPr>
        <w:t xml:space="preserve">Andy Griffiths (Monroe), Patty Hightower (Escambia), Bev Slough (St. Johns), </w:t>
      </w:r>
      <w:r w:rsidR="00644C93">
        <w:rPr>
          <w:rFonts w:ascii="Arial" w:hAnsi="Arial" w:cs="Arial"/>
          <w:color w:val="0D0D0D"/>
          <w:shd w:val="clear" w:color="auto" w:fill="FFFFFF"/>
        </w:rPr>
        <w:t xml:space="preserve">and </w:t>
      </w:r>
      <w:r w:rsidR="00B43431" w:rsidRPr="00B43431">
        <w:rPr>
          <w:rFonts w:ascii="Arial" w:hAnsi="Arial" w:cs="Arial"/>
          <w:color w:val="0D0D0D"/>
          <w:shd w:val="clear" w:color="auto" w:fill="FFFFFF"/>
        </w:rPr>
        <w:t>Jerry Taylor (Suwannee</w:t>
      </w:r>
      <w:r w:rsidR="00644C93">
        <w:rPr>
          <w:rFonts w:ascii="Arial" w:hAnsi="Arial" w:cs="Arial"/>
          <w:color w:val="0D0D0D"/>
          <w:shd w:val="clear" w:color="auto" w:fill="FFFFFF"/>
        </w:rPr>
        <w:t>.</w:t>
      </w:r>
      <w:r w:rsidR="00B43431" w:rsidRPr="00B43431">
        <w:rPr>
          <w:rFonts w:ascii="Arial" w:hAnsi="Arial" w:cs="Arial"/>
          <w:color w:val="0D0D0D"/>
          <w:shd w:val="clear" w:color="auto" w:fill="FFFFFF"/>
        </w:rPr>
        <w:t>)</w:t>
      </w:r>
    </w:p>
    <w:p w14:paraId="061E977D" w14:textId="77777777" w:rsidR="00AB06CA" w:rsidRPr="004447D2" w:rsidRDefault="00AB06CA" w:rsidP="004447D2">
      <w:pPr>
        <w:rPr>
          <w:rFonts w:ascii="Arial" w:hAnsi="Arial" w:cs="Arial"/>
        </w:rPr>
      </w:pPr>
    </w:p>
    <w:p w14:paraId="19B550FC" w14:textId="056CBD5D" w:rsidR="00AB06CA" w:rsidRPr="004447D2" w:rsidRDefault="00D91D55" w:rsidP="004447D2">
      <w:pPr>
        <w:rPr>
          <w:rFonts w:ascii="Arial" w:hAnsi="Arial" w:cs="Arial"/>
        </w:rPr>
      </w:pPr>
      <w:r w:rsidRPr="004447D2">
        <w:rPr>
          <w:rFonts w:ascii="Arial" w:hAnsi="Arial" w:cs="Arial"/>
        </w:rPr>
        <w:t xml:space="preserve">As CEO of Florida School Boards Association, Andrea Messina emphasizes the benefits of the Annual Summer Conference, saying, </w:t>
      </w:r>
      <w:r w:rsidR="00E51261" w:rsidRPr="004447D2">
        <w:rPr>
          <w:rFonts w:ascii="Arial" w:hAnsi="Arial" w:cs="Arial"/>
        </w:rPr>
        <w:t>“The FSBA/FADSS</w:t>
      </w:r>
      <w:r w:rsidRPr="004447D2">
        <w:rPr>
          <w:rFonts w:ascii="Arial" w:hAnsi="Arial" w:cs="Arial"/>
        </w:rPr>
        <w:t xml:space="preserve"> Annual Summer Conference stands as a cornerstone for empowering school board members. It's a unique opportunity for them to gain insights, share best practices, and collaborate on innovative solutions. This conference is more than just a meeting; it's a vital resource that equips our members to effectively guide their districts in meeting the evolving challenges of education today."</w:t>
      </w:r>
    </w:p>
    <w:p w14:paraId="5BF09063" w14:textId="77777777" w:rsidR="00AB06CA" w:rsidRPr="004447D2" w:rsidRDefault="00AB06CA" w:rsidP="004447D2">
      <w:pPr>
        <w:rPr>
          <w:rFonts w:ascii="Arial" w:hAnsi="Arial" w:cs="Arial"/>
          <w:b/>
          <w:bCs/>
          <w:color w:val="0070C0"/>
        </w:rPr>
      </w:pPr>
    </w:p>
    <w:p w14:paraId="2D0E53E5" w14:textId="42AEF3ED" w:rsidR="00AB06CA" w:rsidRPr="004447D2" w:rsidRDefault="00AB06CA" w:rsidP="004447D2">
      <w:pPr>
        <w:rPr>
          <w:rFonts w:ascii="Arial" w:hAnsi="Arial" w:cs="Arial"/>
        </w:rPr>
      </w:pPr>
      <w:r w:rsidRPr="004447D2">
        <w:rPr>
          <w:rFonts w:ascii="Arial" w:hAnsi="Arial" w:cs="Arial"/>
          <w:color w:val="FF0000"/>
        </w:rPr>
        <w:t>[insert personal quote here]</w:t>
      </w:r>
    </w:p>
    <w:p w14:paraId="6D1ABFB8" w14:textId="77777777" w:rsidR="009A741F" w:rsidRPr="004447D2" w:rsidRDefault="009A741F" w:rsidP="004447D2">
      <w:pPr>
        <w:rPr>
          <w:rFonts w:ascii="Arial" w:hAnsi="Arial" w:cs="Arial"/>
        </w:rPr>
      </w:pPr>
    </w:p>
    <w:p w14:paraId="30B3E6B7" w14:textId="29E1BEF6" w:rsidR="002A7693" w:rsidRPr="004447D2" w:rsidRDefault="004E3443" w:rsidP="004447D2">
      <w:pPr>
        <w:rPr>
          <w:rFonts w:ascii="Arial" w:hAnsi="Arial" w:cs="Arial"/>
          <w:b/>
          <w:bCs/>
          <w:color w:val="5B9BD5" w:themeColor="accent1"/>
        </w:rPr>
      </w:pPr>
      <w:r w:rsidRPr="004447D2">
        <w:rPr>
          <w:rFonts w:ascii="Arial" w:hAnsi="Arial" w:cs="Arial"/>
        </w:rPr>
        <w:t xml:space="preserve">The conference also featured </w:t>
      </w:r>
      <w:r w:rsidR="007577FC" w:rsidRPr="004447D2">
        <w:rPr>
          <w:rFonts w:ascii="Arial" w:hAnsi="Arial" w:cs="Arial"/>
        </w:rPr>
        <w:t xml:space="preserve">a </w:t>
      </w:r>
      <w:r w:rsidR="007577FC" w:rsidRPr="004447D2">
        <w:rPr>
          <w:rStyle w:val="jsgrdq"/>
          <w:rFonts w:ascii="Arial" w:hAnsi="Arial" w:cs="Arial"/>
          <w:color w:val="000000"/>
        </w:rPr>
        <w:t>legislative session review and legislator Q&amp;A</w:t>
      </w:r>
      <w:r w:rsidR="00D46677" w:rsidRPr="004447D2">
        <w:rPr>
          <w:rStyle w:val="jsgrdq"/>
          <w:rFonts w:ascii="Arial" w:hAnsi="Arial" w:cs="Arial"/>
          <w:color w:val="000000"/>
        </w:rPr>
        <w:t xml:space="preserve"> with </w:t>
      </w:r>
      <w:r w:rsidR="002B439F" w:rsidRPr="002B439F">
        <w:rPr>
          <w:rStyle w:val="jsgrdq"/>
          <w:rFonts w:ascii="Arial" w:hAnsi="Arial" w:cs="Arial"/>
          <w:color w:val="000000"/>
        </w:rPr>
        <w:t>Representative Alex Rizo</w:t>
      </w:r>
      <w:r w:rsidR="004A530B">
        <w:rPr>
          <w:rStyle w:val="jsgrdq"/>
          <w:rFonts w:ascii="Arial" w:hAnsi="Arial" w:cs="Arial"/>
          <w:color w:val="000000"/>
        </w:rPr>
        <w:t xml:space="preserve">, </w:t>
      </w:r>
      <w:r w:rsidR="002B439F" w:rsidRPr="002B439F">
        <w:rPr>
          <w:rStyle w:val="jsgrdq"/>
          <w:rFonts w:ascii="Arial" w:hAnsi="Arial" w:cs="Arial"/>
          <w:color w:val="000000"/>
        </w:rPr>
        <w:t>Representative Susan Valdés</w:t>
      </w:r>
      <w:r w:rsidR="00415DD9">
        <w:rPr>
          <w:rStyle w:val="jsgrdq"/>
          <w:rFonts w:ascii="Arial" w:hAnsi="Arial" w:cs="Arial"/>
          <w:color w:val="000000"/>
        </w:rPr>
        <w:t>,</w:t>
      </w:r>
      <w:r w:rsidR="004A530B">
        <w:rPr>
          <w:rStyle w:val="jsgrdq"/>
          <w:rFonts w:ascii="Arial" w:hAnsi="Arial" w:cs="Arial"/>
          <w:color w:val="000000"/>
        </w:rPr>
        <w:t xml:space="preserve"> and Senator </w:t>
      </w:r>
      <w:r w:rsidR="00CD66A9" w:rsidRPr="00CD66A9">
        <w:rPr>
          <w:rStyle w:val="jsgrdq"/>
          <w:rFonts w:ascii="Arial" w:hAnsi="Arial" w:cs="Arial"/>
          <w:color w:val="000000"/>
        </w:rPr>
        <w:t>Travis Hutson</w:t>
      </w:r>
      <w:r w:rsidR="004A1B3A" w:rsidRPr="004447D2">
        <w:rPr>
          <w:rStyle w:val="jsgrdq"/>
          <w:rFonts w:ascii="Arial" w:hAnsi="Arial" w:cs="Arial"/>
          <w:color w:val="000000"/>
        </w:rPr>
        <w:t xml:space="preserve">. </w:t>
      </w:r>
      <w:r w:rsidR="004A1B3A" w:rsidRPr="004447D2">
        <w:rPr>
          <w:rFonts w:ascii="Arial" w:hAnsi="Arial" w:cs="Arial"/>
        </w:rPr>
        <w:t>The</w:t>
      </w:r>
      <w:r w:rsidR="007577FC" w:rsidRPr="004447D2">
        <w:rPr>
          <w:rFonts w:ascii="Arial" w:hAnsi="Arial" w:cs="Arial"/>
        </w:rPr>
        <w:t xml:space="preserve"> conversation</w:t>
      </w:r>
      <w:r w:rsidR="00242DDD" w:rsidRPr="004447D2">
        <w:rPr>
          <w:rFonts w:ascii="Arial" w:hAnsi="Arial" w:cs="Arial"/>
        </w:rPr>
        <w:t xml:space="preserve"> </w:t>
      </w:r>
      <w:r w:rsidR="00B10A8D" w:rsidRPr="004447D2">
        <w:rPr>
          <w:rFonts w:ascii="Arial" w:hAnsi="Arial" w:cs="Arial"/>
        </w:rPr>
        <w:t xml:space="preserve">during this session </w:t>
      </w:r>
      <w:r w:rsidR="002B439F">
        <w:rPr>
          <w:rFonts w:ascii="Arial" w:hAnsi="Arial" w:cs="Arial"/>
        </w:rPr>
        <w:t>was moderated by</w:t>
      </w:r>
      <w:r w:rsidR="00877924" w:rsidRPr="004447D2">
        <w:rPr>
          <w:rFonts w:ascii="Arial" w:hAnsi="Arial" w:cs="Arial"/>
        </w:rPr>
        <w:t xml:space="preserve"> Dr. Danielle Thomas, FSBA </w:t>
      </w:r>
      <w:r w:rsidR="0090610E" w:rsidRPr="004447D2">
        <w:rPr>
          <w:rFonts w:ascii="Arial" w:hAnsi="Arial" w:cs="Arial"/>
        </w:rPr>
        <w:t>Director of Advocacy &amp; Legislative Services</w:t>
      </w:r>
      <w:r w:rsidR="00B10A8D" w:rsidRPr="004447D2">
        <w:rPr>
          <w:rFonts w:ascii="Arial" w:hAnsi="Arial" w:cs="Arial"/>
        </w:rPr>
        <w:t>,</w:t>
      </w:r>
      <w:r w:rsidR="007577FC" w:rsidRPr="004447D2">
        <w:rPr>
          <w:rFonts w:ascii="Arial" w:hAnsi="Arial" w:cs="Arial"/>
        </w:rPr>
        <w:t xml:space="preserve"> </w:t>
      </w:r>
      <w:r w:rsidR="00C403FE">
        <w:rPr>
          <w:rFonts w:ascii="Arial" w:hAnsi="Arial" w:cs="Arial"/>
        </w:rPr>
        <w:t xml:space="preserve">and </w:t>
      </w:r>
      <w:r w:rsidR="002A7693" w:rsidRPr="004447D2">
        <w:rPr>
          <w:rFonts w:ascii="Arial" w:hAnsi="Arial" w:cs="Arial"/>
          <w:color w:val="000000"/>
          <w:bdr w:val="none" w:sz="0" w:space="0" w:color="auto" w:frame="1"/>
        </w:rPr>
        <w:t>focused on the biggest education topics coming out of the 202</w:t>
      </w:r>
      <w:r w:rsidR="00C403FE">
        <w:rPr>
          <w:rFonts w:ascii="Arial" w:hAnsi="Arial" w:cs="Arial"/>
          <w:color w:val="000000"/>
          <w:bdr w:val="none" w:sz="0" w:space="0" w:color="auto" w:frame="1"/>
        </w:rPr>
        <w:t>4</w:t>
      </w:r>
      <w:r w:rsidR="002A7693" w:rsidRPr="004447D2">
        <w:rPr>
          <w:rFonts w:ascii="Arial" w:hAnsi="Arial" w:cs="Arial"/>
          <w:color w:val="000000"/>
          <w:bdr w:val="none" w:sz="0" w:space="0" w:color="auto" w:frame="1"/>
        </w:rPr>
        <w:t xml:space="preserve"> Legislative Session including </w:t>
      </w:r>
      <w:r w:rsidR="00C403FE">
        <w:rPr>
          <w:rFonts w:ascii="Arial" w:hAnsi="Arial" w:cs="Arial"/>
          <w:color w:val="000000"/>
          <w:bdr w:val="none" w:sz="0" w:space="0" w:color="auto" w:frame="1"/>
        </w:rPr>
        <w:t>deregulation</w:t>
      </w:r>
      <w:r w:rsidR="002A7693" w:rsidRPr="004447D2">
        <w:rPr>
          <w:rFonts w:ascii="Arial" w:hAnsi="Arial" w:cs="Arial"/>
          <w:color w:val="000000"/>
          <w:bdr w:val="none" w:sz="0" w:space="0" w:color="auto" w:frame="1"/>
        </w:rPr>
        <w:t xml:space="preserve"> and other impactful legislation.</w:t>
      </w:r>
      <w:r w:rsidR="006D3D7A" w:rsidRPr="004447D2">
        <w:rPr>
          <w:rFonts w:ascii="Arial" w:hAnsi="Arial" w:cs="Arial"/>
          <w:color w:val="000000"/>
          <w:bdr w:val="none" w:sz="0" w:space="0" w:color="auto" w:frame="1"/>
        </w:rPr>
        <w:t xml:space="preserve"> </w:t>
      </w:r>
    </w:p>
    <w:p w14:paraId="39DE4273" w14:textId="77777777" w:rsidR="007577FC" w:rsidRPr="004447D2" w:rsidRDefault="007577FC" w:rsidP="004447D2">
      <w:pPr>
        <w:rPr>
          <w:rFonts w:ascii="Arial" w:hAnsi="Arial" w:cs="Arial"/>
        </w:rPr>
      </w:pPr>
    </w:p>
    <w:p w14:paraId="21EB428F" w14:textId="30610ECC" w:rsidR="004E3443" w:rsidRPr="004447D2" w:rsidRDefault="004E3443" w:rsidP="004447D2">
      <w:pPr>
        <w:rPr>
          <w:rFonts w:ascii="Arial" w:hAnsi="Arial" w:cs="Arial"/>
          <w:color w:val="FF0000"/>
        </w:rPr>
      </w:pPr>
      <w:r w:rsidRPr="004447D2">
        <w:rPr>
          <w:rFonts w:ascii="Arial" w:hAnsi="Arial" w:cs="Arial"/>
        </w:rPr>
        <w:t xml:space="preserve">In addition to </w:t>
      </w:r>
      <w:r w:rsidR="004A1B3A" w:rsidRPr="004447D2">
        <w:rPr>
          <w:rFonts w:ascii="Arial" w:hAnsi="Arial" w:cs="Arial"/>
        </w:rPr>
        <w:t xml:space="preserve">the </w:t>
      </w:r>
      <w:r w:rsidRPr="004447D2">
        <w:rPr>
          <w:rFonts w:ascii="Arial" w:hAnsi="Arial" w:cs="Arial"/>
        </w:rPr>
        <w:t xml:space="preserve">keynote </w:t>
      </w:r>
      <w:r w:rsidR="004A1B3A" w:rsidRPr="004447D2">
        <w:rPr>
          <w:rFonts w:ascii="Arial" w:hAnsi="Arial" w:cs="Arial"/>
        </w:rPr>
        <w:t>presentation</w:t>
      </w:r>
      <w:r w:rsidR="00875C39" w:rsidRPr="004447D2">
        <w:rPr>
          <w:rFonts w:ascii="Arial" w:hAnsi="Arial" w:cs="Arial"/>
        </w:rPr>
        <w:t>s</w:t>
      </w:r>
      <w:r w:rsidR="004A1B3A" w:rsidRPr="004447D2">
        <w:rPr>
          <w:rFonts w:ascii="Arial" w:hAnsi="Arial" w:cs="Arial"/>
        </w:rPr>
        <w:t>, legislative session review,</w:t>
      </w:r>
      <w:r w:rsidRPr="004447D2">
        <w:rPr>
          <w:rFonts w:ascii="Arial" w:hAnsi="Arial" w:cs="Arial"/>
        </w:rPr>
        <w:t xml:space="preserve"> and breakout sessions, the associations also conducted annual business meetings</w:t>
      </w:r>
      <w:r w:rsidR="005B4A3A" w:rsidRPr="004447D2">
        <w:rPr>
          <w:rFonts w:ascii="Arial" w:hAnsi="Arial" w:cs="Arial"/>
        </w:rPr>
        <w:t xml:space="preserve">. </w:t>
      </w:r>
      <w:r w:rsidRPr="004447D2">
        <w:rPr>
          <w:rFonts w:ascii="Arial" w:hAnsi="Arial" w:cs="Arial"/>
          <w:color w:val="FF0000"/>
        </w:rPr>
        <w:t xml:space="preserve">[insert </w:t>
      </w:r>
      <w:r w:rsidR="005B4A3A" w:rsidRPr="004447D2">
        <w:rPr>
          <w:rFonts w:ascii="Arial" w:hAnsi="Arial" w:cs="Arial"/>
          <w:color w:val="FF0000"/>
        </w:rPr>
        <w:t xml:space="preserve">any </w:t>
      </w:r>
      <w:r w:rsidRPr="004447D2">
        <w:rPr>
          <w:rFonts w:ascii="Arial" w:hAnsi="Arial" w:cs="Arial"/>
          <w:color w:val="FF0000"/>
        </w:rPr>
        <w:t>awards, breakout session</w:t>
      </w:r>
      <w:r w:rsidR="005B4A3A" w:rsidRPr="004447D2">
        <w:rPr>
          <w:rFonts w:ascii="Arial" w:hAnsi="Arial" w:cs="Arial"/>
          <w:color w:val="FF0000"/>
        </w:rPr>
        <w:t>s</w:t>
      </w:r>
      <w:r w:rsidRPr="004447D2">
        <w:rPr>
          <w:rFonts w:ascii="Arial" w:hAnsi="Arial" w:cs="Arial"/>
          <w:color w:val="FF0000"/>
        </w:rPr>
        <w:t>, etc. you would like to include here]</w:t>
      </w:r>
    </w:p>
    <w:p w14:paraId="035A3AD1" w14:textId="77777777" w:rsidR="00B10A8D" w:rsidRPr="004447D2" w:rsidRDefault="00B10A8D" w:rsidP="004447D2">
      <w:pPr>
        <w:rPr>
          <w:rFonts w:ascii="Arial" w:hAnsi="Arial" w:cs="Arial"/>
          <w:color w:val="FF0000"/>
        </w:rPr>
      </w:pPr>
    </w:p>
    <w:p w14:paraId="44E32727" w14:textId="31055265" w:rsidR="00742979" w:rsidRPr="004447D2" w:rsidRDefault="00B10A8D" w:rsidP="004447D2">
      <w:pPr>
        <w:rPr>
          <w:rFonts w:ascii="Arial" w:hAnsi="Arial" w:cs="Arial"/>
        </w:rPr>
      </w:pPr>
      <w:r w:rsidRPr="004447D2">
        <w:rPr>
          <w:rFonts w:ascii="Arial" w:hAnsi="Arial" w:cs="Arial"/>
        </w:rPr>
        <w:t xml:space="preserve">During </w:t>
      </w:r>
      <w:r w:rsidR="00C60CB0" w:rsidRPr="004447D2">
        <w:rPr>
          <w:rFonts w:ascii="Arial" w:hAnsi="Arial" w:cs="Arial"/>
        </w:rPr>
        <w:t xml:space="preserve">the </w:t>
      </w:r>
      <w:r w:rsidRPr="004447D2">
        <w:rPr>
          <w:rFonts w:ascii="Arial" w:hAnsi="Arial" w:cs="Arial"/>
        </w:rPr>
        <w:t xml:space="preserve">FSBA General Membership Meeting, </w:t>
      </w:r>
      <w:r w:rsidR="0066628E" w:rsidRPr="004447D2">
        <w:rPr>
          <w:rFonts w:ascii="Arial" w:hAnsi="Arial" w:cs="Arial"/>
        </w:rPr>
        <w:t>Okaloosa</w:t>
      </w:r>
      <w:r w:rsidR="00742979" w:rsidRPr="004447D2">
        <w:rPr>
          <w:rFonts w:ascii="Arial" w:hAnsi="Arial" w:cs="Arial"/>
        </w:rPr>
        <w:t xml:space="preserve"> County School Board Member T</w:t>
      </w:r>
      <w:r w:rsidR="0066628E" w:rsidRPr="004447D2">
        <w:rPr>
          <w:rFonts w:ascii="Arial" w:hAnsi="Arial" w:cs="Arial"/>
        </w:rPr>
        <w:t>im</w:t>
      </w:r>
      <w:r w:rsidR="00742979" w:rsidRPr="004447D2">
        <w:rPr>
          <w:rFonts w:ascii="Arial" w:hAnsi="Arial" w:cs="Arial"/>
        </w:rPr>
        <w:t xml:space="preserve"> </w:t>
      </w:r>
      <w:r w:rsidR="0066628E" w:rsidRPr="004447D2">
        <w:rPr>
          <w:rFonts w:ascii="Arial" w:hAnsi="Arial" w:cs="Arial"/>
        </w:rPr>
        <w:t>Bryant</w:t>
      </w:r>
      <w:r w:rsidR="00742979" w:rsidRPr="004447D2">
        <w:rPr>
          <w:rFonts w:ascii="Arial" w:hAnsi="Arial" w:cs="Arial"/>
        </w:rPr>
        <w:t xml:space="preserve"> was elected </w:t>
      </w:r>
      <w:r w:rsidR="00742979" w:rsidRPr="004573D3">
        <w:rPr>
          <w:rFonts w:ascii="Arial" w:hAnsi="Arial" w:cs="Arial"/>
        </w:rPr>
        <w:t>President of the Florida School Boards Association (FSBA)</w:t>
      </w:r>
      <w:r w:rsidR="00854BE7" w:rsidRPr="004573D3">
        <w:rPr>
          <w:rFonts w:ascii="Arial" w:hAnsi="Arial" w:cs="Arial"/>
        </w:rPr>
        <w:t xml:space="preserve"> and </w:t>
      </w:r>
      <w:r w:rsidR="007241AB" w:rsidRPr="004573D3">
        <w:rPr>
          <w:rFonts w:ascii="Arial" w:hAnsi="Arial" w:cs="Arial"/>
        </w:rPr>
        <w:t xml:space="preserve">was </w:t>
      </w:r>
      <w:r w:rsidR="00742979" w:rsidRPr="004573D3">
        <w:rPr>
          <w:rFonts w:ascii="Arial" w:hAnsi="Arial" w:cs="Arial"/>
        </w:rPr>
        <w:t xml:space="preserve">sworn in with three other school board members. </w:t>
      </w:r>
      <w:r w:rsidR="00686E19" w:rsidRPr="004573D3">
        <w:rPr>
          <w:rFonts w:ascii="Arial" w:hAnsi="Arial" w:cs="Arial"/>
        </w:rPr>
        <w:t xml:space="preserve">Angie Gallo (Orange) </w:t>
      </w:r>
      <w:r w:rsidR="00742979" w:rsidRPr="004573D3">
        <w:rPr>
          <w:rFonts w:ascii="Arial" w:hAnsi="Arial" w:cs="Arial"/>
        </w:rPr>
        <w:t xml:space="preserve">will serve as President-Elect, while </w:t>
      </w:r>
      <w:r w:rsidR="004573D3" w:rsidRPr="004573D3">
        <w:rPr>
          <w:rFonts w:ascii="Arial" w:hAnsi="Arial" w:cs="Arial"/>
        </w:rPr>
        <w:t xml:space="preserve">Kim Amontree (Charlotte) </w:t>
      </w:r>
      <w:r w:rsidR="00742979" w:rsidRPr="004573D3">
        <w:rPr>
          <w:rFonts w:ascii="Arial" w:hAnsi="Arial" w:cs="Arial"/>
        </w:rPr>
        <w:t xml:space="preserve">will serve as Vice President and </w:t>
      </w:r>
      <w:r w:rsidR="004573D3" w:rsidRPr="004573D3">
        <w:rPr>
          <w:rFonts w:ascii="Arial" w:hAnsi="Arial" w:cs="Arial"/>
        </w:rPr>
        <w:t>Terry Castillo</w:t>
      </w:r>
      <w:r w:rsidR="00742979" w:rsidRPr="004573D3">
        <w:rPr>
          <w:rFonts w:ascii="Arial" w:hAnsi="Arial" w:cs="Arial"/>
        </w:rPr>
        <w:t xml:space="preserve"> (</w:t>
      </w:r>
      <w:r w:rsidR="004573D3" w:rsidRPr="004573D3">
        <w:rPr>
          <w:rFonts w:ascii="Arial" w:hAnsi="Arial" w:cs="Arial"/>
        </w:rPr>
        <w:t>Osceola</w:t>
      </w:r>
      <w:r w:rsidR="00742979" w:rsidRPr="004573D3">
        <w:rPr>
          <w:rFonts w:ascii="Arial" w:hAnsi="Arial" w:cs="Arial"/>
        </w:rPr>
        <w:t>) will serve as Treasurer.</w:t>
      </w:r>
    </w:p>
    <w:p w14:paraId="5961D54A" w14:textId="77777777" w:rsidR="00742979" w:rsidRPr="004447D2" w:rsidRDefault="00742979" w:rsidP="004447D2">
      <w:pPr>
        <w:rPr>
          <w:rFonts w:ascii="Arial" w:hAnsi="Arial" w:cs="Arial"/>
        </w:rPr>
      </w:pPr>
    </w:p>
    <w:p w14:paraId="64E8CFD4" w14:textId="658FF05A" w:rsidR="002D6130" w:rsidRPr="004447D2" w:rsidRDefault="00742979" w:rsidP="004447D2">
      <w:pPr>
        <w:rPr>
          <w:rFonts w:ascii="Arial" w:hAnsi="Arial" w:cs="Arial"/>
        </w:rPr>
      </w:pPr>
      <w:r w:rsidRPr="004447D2">
        <w:rPr>
          <w:rFonts w:ascii="Arial" w:hAnsi="Arial" w:cs="Arial"/>
        </w:rPr>
        <w:t xml:space="preserve">In addition to these four officers, </w:t>
      </w:r>
      <w:r w:rsidR="0066628E" w:rsidRPr="004447D2">
        <w:rPr>
          <w:rFonts w:ascii="Arial" w:hAnsi="Arial" w:cs="Arial"/>
        </w:rPr>
        <w:t>Tina Certain</w:t>
      </w:r>
      <w:r w:rsidRPr="004447D2">
        <w:rPr>
          <w:rFonts w:ascii="Arial" w:hAnsi="Arial" w:cs="Arial"/>
        </w:rPr>
        <w:t xml:space="preserve"> (</w:t>
      </w:r>
      <w:r w:rsidR="0066628E" w:rsidRPr="004447D2">
        <w:rPr>
          <w:rFonts w:ascii="Arial" w:hAnsi="Arial" w:cs="Arial"/>
        </w:rPr>
        <w:t>Alachua</w:t>
      </w:r>
      <w:r w:rsidRPr="004447D2">
        <w:rPr>
          <w:rFonts w:ascii="Arial" w:hAnsi="Arial" w:cs="Arial"/>
        </w:rPr>
        <w:t>) having served as President last year will serve as Immediate Past President. The 202</w:t>
      </w:r>
      <w:r w:rsidR="0066628E" w:rsidRPr="004447D2">
        <w:rPr>
          <w:rFonts w:ascii="Arial" w:hAnsi="Arial" w:cs="Arial"/>
        </w:rPr>
        <w:t>4</w:t>
      </w:r>
      <w:r w:rsidRPr="004447D2">
        <w:rPr>
          <w:rFonts w:ascii="Arial" w:hAnsi="Arial" w:cs="Arial"/>
        </w:rPr>
        <w:t>-202</w:t>
      </w:r>
      <w:r w:rsidR="0066628E" w:rsidRPr="004447D2">
        <w:rPr>
          <w:rFonts w:ascii="Arial" w:hAnsi="Arial" w:cs="Arial"/>
        </w:rPr>
        <w:t>5</w:t>
      </w:r>
      <w:r w:rsidRPr="004447D2">
        <w:rPr>
          <w:rFonts w:ascii="Arial" w:hAnsi="Arial" w:cs="Arial"/>
        </w:rPr>
        <w:t xml:space="preserve"> Executive Officers will lead the Association’s effort in meeting its mission to increase student achievement through the development of effective school board leadership and advocacy for public education.</w:t>
      </w:r>
    </w:p>
    <w:p w14:paraId="5CC065B6" w14:textId="607ADFCE" w:rsidR="00146FFB" w:rsidRPr="0051335C" w:rsidRDefault="002B49A5" w:rsidP="0051335C">
      <w:pPr>
        <w:jc w:val="center"/>
        <w:rPr>
          <w:rFonts w:ascii="Arial" w:hAnsi="Arial" w:cs="Arial"/>
        </w:rPr>
      </w:pPr>
      <w:r w:rsidRPr="00EC53FF">
        <w:rPr>
          <w:rFonts w:ascii="Arial" w:hAnsi="Arial" w:cs="Arial"/>
        </w:rPr>
        <w:t>##</w:t>
      </w:r>
    </w:p>
    <w:sectPr w:rsidR="00146FFB" w:rsidRPr="0051335C" w:rsidSect="003B6A0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9A5"/>
    <w:rsid w:val="00022AE4"/>
    <w:rsid w:val="00023C8B"/>
    <w:rsid w:val="0003235F"/>
    <w:rsid w:val="00085565"/>
    <w:rsid w:val="000F19A2"/>
    <w:rsid w:val="000F266A"/>
    <w:rsid w:val="00123A73"/>
    <w:rsid w:val="00146FFB"/>
    <w:rsid w:val="001506B6"/>
    <w:rsid w:val="00157446"/>
    <w:rsid w:val="0016014A"/>
    <w:rsid w:val="00195E79"/>
    <w:rsid w:val="001979E6"/>
    <w:rsid w:val="001A5D8A"/>
    <w:rsid w:val="001B3DA2"/>
    <w:rsid w:val="001C402F"/>
    <w:rsid w:val="001D08EE"/>
    <w:rsid w:val="001E36FE"/>
    <w:rsid w:val="001E5D61"/>
    <w:rsid w:val="00216882"/>
    <w:rsid w:val="00242DDD"/>
    <w:rsid w:val="00251914"/>
    <w:rsid w:val="00262828"/>
    <w:rsid w:val="002A7693"/>
    <w:rsid w:val="002B439F"/>
    <w:rsid w:val="002B49A5"/>
    <w:rsid w:val="002D13DC"/>
    <w:rsid w:val="002D6130"/>
    <w:rsid w:val="00321583"/>
    <w:rsid w:val="00372C97"/>
    <w:rsid w:val="003B516C"/>
    <w:rsid w:val="003B6A07"/>
    <w:rsid w:val="00415DD9"/>
    <w:rsid w:val="004447D2"/>
    <w:rsid w:val="004573D3"/>
    <w:rsid w:val="00470C40"/>
    <w:rsid w:val="00474B46"/>
    <w:rsid w:val="00486CAD"/>
    <w:rsid w:val="004A1B3A"/>
    <w:rsid w:val="004A3DF7"/>
    <w:rsid w:val="004A530B"/>
    <w:rsid w:val="004E3443"/>
    <w:rsid w:val="004E714A"/>
    <w:rsid w:val="0051335C"/>
    <w:rsid w:val="0057245C"/>
    <w:rsid w:val="0058444E"/>
    <w:rsid w:val="005B4A3A"/>
    <w:rsid w:val="005F7CA2"/>
    <w:rsid w:val="00604798"/>
    <w:rsid w:val="0061761A"/>
    <w:rsid w:val="00617FB9"/>
    <w:rsid w:val="00631FCE"/>
    <w:rsid w:val="00644C93"/>
    <w:rsid w:val="0066628E"/>
    <w:rsid w:val="00676C56"/>
    <w:rsid w:val="00686E19"/>
    <w:rsid w:val="00690DA4"/>
    <w:rsid w:val="006B271A"/>
    <w:rsid w:val="006D3D7A"/>
    <w:rsid w:val="007241AB"/>
    <w:rsid w:val="00732B37"/>
    <w:rsid w:val="00742979"/>
    <w:rsid w:val="007577FC"/>
    <w:rsid w:val="00762FE2"/>
    <w:rsid w:val="00784B2A"/>
    <w:rsid w:val="007A42AA"/>
    <w:rsid w:val="007B5B87"/>
    <w:rsid w:val="007E62C3"/>
    <w:rsid w:val="007E713D"/>
    <w:rsid w:val="00854BE7"/>
    <w:rsid w:val="008729BA"/>
    <w:rsid w:val="00875C39"/>
    <w:rsid w:val="00877924"/>
    <w:rsid w:val="008A2E78"/>
    <w:rsid w:val="008E2C9F"/>
    <w:rsid w:val="0090610E"/>
    <w:rsid w:val="00931AAB"/>
    <w:rsid w:val="00974672"/>
    <w:rsid w:val="009A741F"/>
    <w:rsid w:val="009B5F61"/>
    <w:rsid w:val="009C56FE"/>
    <w:rsid w:val="009C62F4"/>
    <w:rsid w:val="00A237A4"/>
    <w:rsid w:val="00A25C40"/>
    <w:rsid w:val="00A45ED6"/>
    <w:rsid w:val="00A651D2"/>
    <w:rsid w:val="00A90DF4"/>
    <w:rsid w:val="00AB06CA"/>
    <w:rsid w:val="00AB471B"/>
    <w:rsid w:val="00AC6129"/>
    <w:rsid w:val="00AE287E"/>
    <w:rsid w:val="00AF7632"/>
    <w:rsid w:val="00B10A8D"/>
    <w:rsid w:val="00B22712"/>
    <w:rsid w:val="00B27A5E"/>
    <w:rsid w:val="00B43431"/>
    <w:rsid w:val="00B46102"/>
    <w:rsid w:val="00B53840"/>
    <w:rsid w:val="00B71574"/>
    <w:rsid w:val="00B94D43"/>
    <w:rsid w:val="00BF769E"/>
    <w:rsid w:val="00C00E85"/>
    <w:rsid w:val="00C23BA6"/>
    <w:rsid w:val="00C35DF7"/>
    <w:rsid w:val="00C403FE"/>
    <w:rsid w:val="00C410FE"/>
    <w:rsid w:val="00C60CB0"/>
    <w:rsid w:val="00C8028E"/>
    <w:rsid w:val="00CC26D3"/>
    <w:rsid w:val="00CC4474"/>
    <w:rsid w:val="00CD66A9"/>
    <w:rsid w:val="00CF004C"/>
    <w:rsid w:val="00D2105F"/>
    <w:rsid w:val="00D43455"/>
    <w:rsid w:val="00D4353F"/>
    <w:rsid w:val="00D46677"/>
    <w:rsid w:val="00D91D55"/>
    <w:rsid w:val="00DB1228"/>
    <w:rsid w:val="00DB5804"/>
    <w:rsid w:val="00DD7FB9"/>
    <w:rsid w:val="00E43037"/>
    <w:rsid w:val="00E51261"/>
    <w:rsid w:val="00E5452E"/>
    <w:rsid w:val="00E65D61"/>
    <w:rsid w:val="00E859A7"/>
    <w:rsid w:val="00E96DDB"/>
    <w:rsid w:val="00EB3F2A"/>
    <w:rsid w:val="00EC53FF"/>
    <w:rsid w:val="00F0189E"/>
    <w:rsid w:val="0B90B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D3FA9E"/>
  <w15:chartTrackingRefBased/>
  <w15:docId w15:val="{5A86553D-4646-4B05-A4CD-E27C82FB8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9A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49A5"/>
    <w:rPr>
      <w:color w:val="0563C1"/>
      <w:u w:val="single"/>
    </w:rPr>
  </w:style>
  <w:style w:type="paragraph" w:styleId="NormalWeb">
    <w:name w:val="Normal (Web)"/>
    <w:basedOn w:val="Normal"/>
    <w:uiPriority w:val="99"/>
    <w:unhideWhenUsed/>
    <w:rsid w:val="002B49A5"/>
    <w:pPr>
      <w:spacing w:before="100" w:beforeAutospacing="1" w:after="100" w:afterAutospacing="1"/>
    </w:pPr>
    <w:rPr>
      <w:rFonts w:ascii="Times New Roman" w:hAnsi="Times New Roman" w:cs="Times New Roman"/>
      <w:sz w:val="24"/>
      <w:szCs w:val="24"/>
    </w:rPr>
  </w:style>
  <w:style w:type="character" w:styleId="Strong">
    <w:name w:val="Strong"/>
    <w:basedOn w:val="DefaultParagraphFont"/>
    <w:uiPriority w:val="22"/>
    <w:qFormat/>
    <w:rsid w:val="002B49A5"/>
    <w:rPr>
      <w:b/>
      <w:bCs/>
    </w:rPr>
  </w:style>
  <w:style w:type="character" w:styleId="UnresolvedMention">
    <w:name w:val="Unresolved Mention"/>
    <w:basedOn w:val="DefaultParagraphFont"/>
    <w:uiPriority w:val="99"/>
    <w:semiHidden/>
    <w:unhideWhenUsed/>
    <w:rsid w:val="00CC4474"/>
    <w:rPr>
      <w:color w:val="605E5C"/>
      <w:shd w:val="clear" w:color="auto" w:fill="E1DFDD"/>
    </w:rPr>
  </w:style>
  <w:style w:type="character" w:customStyle="1" w:styleId="jsgrdq">
    <w:name w:val="jsgrdq"/>
    <w:basedOn w:val="DefaultParagraphFont"/>
    <w:rsid w:val="007577FC"/>
  </w:style>
  <w:style w:type="paragraph" w:customStyle="1" w:styleId="TableParagraph">
    <w:name w:val="Table Paragraph"/>
    <w:basedOn w:val="Normal"/>
    <w:uiPriority w:val="1"/>
    <w:qFormat/>
    <w:rsid w:val="00251914"/>
    <w:pPr>
      <w:widowControl w:val="0"/>
      <w:autoSpaceDE w:val="0"/>
      <w:autoSpaceDN w:val="0"/>
    </w:pPr>
    <w:rPr>
      <w:rFonts w:eastAsia="Calibri"/>
    </w:rPr>
  </w:style>
  <w:style w:type="paragraph" w:styleId="Header">
    <w:name w:val="header"/>
    <w:basedOn w:val="Normal"/>
    <w:link w:val="HeaderChar"/>
    <w:uiPriority w:val="99"/>
    <w:unhideWhenUsed/>
    <w:rsid w:val="009B5F61"/>
    <w:pPr>
      <w:widowControl w:val="0"/>
      <w:tabs>
        <w:tab w:val="center" w:pos="4680"/>
        <w:tab w:val="right" w:pos="9360"/>
      </w:tabs>
      <w:autoSpaceDE w:val="0"/>
      <w:autoSpaceDN w:val="0"/>
    </w:pPr>
    <w:rPr>
      <w:rFonts w:eastAsia="Calibri"/>
    </w:rPr>
  </w:style>
  <w:style w:type="character" w:customStyle="1" w:styleId="HeaderChar">
    <w:name w:val="Header Char"/>
    <w:basedOn w:val="DefaultParagraphFont"/>
    <w:link w:val="Header"/>
    <w:uiPriority w:val="99"/>
    <w:rsid w:val="009B5F6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475455">
      <w:bodyDiv w:val="1"/>
      <w:marLeft w:val="0"/>
      <w:marRight w:val="0"/>
      <w:marTop w:val="0"/>
      <w:marBottom w:val="0"/>
      <w:divBdr>
        <w:top w:val="none" w:sz="0" w:space="0" w:color="auto"/>
        <w:left w:val="none" w:sz="0" w:space="0" w:color="auto"/>
        <w:bottom w:val="none" w:sz="0" w:space="0" w:color="auto"/>
        <w:right w:val="none" w:sz="0" w:space="0" w:color="auto"/>
      </w:divBdr>
    </w:div>
    <w:div w:id="659889048">
      <w:bodyDiv w:val="1"/>
      <w:marLeft w:val="0"/>
      <w:marRight w:val="0"/>
      <w:marTop w:val="0"/>
      <w:marBottom w:val="0"/>
      <w:divBdr>
        <w:top w:val="none" w:sz="0" w:space="0" w:color="auto"/>
        <w:left w:val="none" w:sz="0" w:space="0" w:color="auto"/>
        <w:bottom w:val="none" w:sz="0" w:space="0" w:color="auto"/>
        <w:right w:val="none" w:sz="0" w:space="0" w:color="auto"/>
      </w:divBdr>
    </w:div>
    <w:div w:id="874077770">
      <w:bodyDiv w:val="1"/>
      <w:marLeft w:val="0"/>
      <w:marRight w:val="0"/>
      <w:marTop w:val="0"/>
      <w:marBottom w:val="0"/>
      <w:divBdr>
        <w:top w:val="none" w:sz="0" w:space="0" w:color="auto"/>
        <w:left w:val="none" w:sz="0" w:space="0" w:color="auto"/>
        <w:bottom w:val="none" w:sz="0" w:space="0" w:color="auto"/>
        <w:right w:val="none" w:sz="0" w:space="0" w:color="auto"/>
      </w:divBdr>
    </w:div>
    <w:div w:id="965234284">
      <w:bodyDiv w:val="1"/>
      <w:marLeft w:val="0"/>
      <w:marRight w:val="0"/>
      <w:marTop w:val="0"/>
      <w:marBottom w:val="0"/>
      <w:divBdr>
        <w:top w:val="none" w:sz="0" w:space="0" w:color="auto"/>
        <w:left w:val="none" w:sz="0" w:space="0" w:color="auto"/>
        <w:bottom w:val="none" w:sz="0" w:space="0" w:color="auto"/>
        <w:right w:val="none" w:sz="0" w:space="0" w:color="auto"/>
      </w:divBdr>
    </w:div>
    <w:div w:id="1197307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114d91c-7274-4b56-9e2e-d398b5ee57b8">
      <Terms xmlns="http://schemas.microsoft.com/office/infopath/2007/PartnerControls"/>
    </lcf76f155ced4ddcb4097134ff3c332f>
    <TaxCatchAll xmlns="69e0fc5c-99e3-4cfe-bfdc-e9bc398c7a7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87832C85291D468612A8A291B3DA73" ma:contentTypeVersion="19" ma:contentTypeDescription="Create a new document." ma:contentTypeScope="" ma:versionID="8878ba6d47b72b8f3a707f33bdf5a1d0">
  <xsd:schema xmlns:xsd="http://www.w3.org/2001/XMLSchema" xmlns:xs="http://www.w3.org/2001/XMLSchema" xmlns:p="http://schemas.microsoft.com/office/2006/metadata/properties" xmlns:ns2="d114d91c-7274-4b56-9e2e-d398b5ee57b8" xmlns:ns3="69e0fc5c-99e3-4cfe-bfdc-e9bc398c7a75" targetNamespace="http://schemas.microsoft.com/office/2006/metadata/properties" ma:root="true" ma:fieldsID="b2a778c21e9f4cd8f1b2e7f62013bc0a" ns2:_="" ns3:_="">
    <xsd:import namespace="d114d91c-7274-4b56-9e2e-d398b5ee57b8"/>
    <xsd:import namespace="69e0fc5c-99e3-4cfe-bfdc-e9bc398c7a7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TaxCatchAll" minOccurs="0"/>
                <xsd:element ref="ns2:MediaServiceGenerationTime" minOccurs="0"/>
                <xsd:element ref="ns2:MediaServiceEventHashCode" minOccurs="0"/>
                <xsd:element ref="ns2:lcf76f155ced4ddcb4097134ff3c332f"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14d91c-7274-4b56-9e2e-d398b5ee57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bca8aae-780e-459a-b88c-6aceb98d0a97"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e0fc5c-99e3-4cfe-bfdc-e9bc398c7a7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4df29cc-bf71-4658-be83-89b8559d6861}" ma:internalName="TaxCatchAll" ma:showField="CatchAllData" ma:web="69e0fc5c-99e3-4cfe-bfdc-e9bc398c7a7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4E1FC3-0E94-4411-BC6C-0A374B750A01}">
  <ds:schemaRefs>
    <ds:schemaRef ds:uri="http://schemas.microsoft.com/sharepoint/v3/contenttype/forms"/>
  </ds:schemaRefs>
</ds:datastoreItem>
</file>

<file path=customXml/itemProps2.xml><?xml version="1.0" encoding="utf-8"?>
<ds:datastoreItem xmlns:ds="http://schemas.openxmlformats.org/officeDocument/2006/customXml" ds:itemID="{E792700F-3DC3-4D80-A713-D6530C5C8BD8}">
  <ds:schemaRefs>
    <ds:schemaRef ds:uri="http://schemas.microsoft.com/office/2006/metadata/properties"/>
    <ds:schemaRef ds:uri="http://schemas.microsoft.com/office/infopath/2007/PartnerControls"/>
    <ds:schemaRef ds:uri="d114d91c-7274-4b56-9e2e-d398b5ee57b8"/>
    <ds:schemaRef ds:uri="69e0fc5c-99e3-4cfe-bfdc-e9bc398c7a75"/>
  </ds:schemaRefs>
</ds:datastoreItem>
</file>

<file path=customXml/itemProps3.xml><?xml version="1.0" encoding="utf-8"?>
<ds:datastoreItem xmlns:ds="http://schemas.openxmlformats.org/officeDocument/2006/customXml" ds:itemID="{E4848125-DDD9-4479-A952-01FC5CD5B5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14d91c-7274-4b56-9e2e-d398b5ee57b8"/>
    <ds:schemaRef ds:uri="69e0fc5c-99e3-4cfe-bfdc-e9bc398c7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501</Words>
  <Characters>3031</Characters>
  <Application>Microsoft Office Word</Application>
  <DocSecurity>0</DocSecurity>
  <Lines>53</Lines>
  <Paragraphs>13</Paragraphs>
  <ScaleCrop>false</ScaleCrop>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BillieAnne Gay</dc:creator>
  <cp:keywords/>
  <dc:description/>
  <cp:lastModifiedBy>Amie Williamson</cp:lastModifiedBy>
  <cp:revision>50</cp:revision>
  <dcterms:created xsi:type="dcterms:W3CDTF">2024-02-01T18:34:00Z</dcterms:created>
  <dcterms:modified xsi:type="dcterms:W3CDTF">2024-06-11T18:59:00Z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0x0101003887832C85291D468612A8A291B3DA73</vt:lpwstr>
  </property>
  <property fmtid="{D5CDD505-2E9C-101B-9397-08002B2CF9AE}" pid="3" name="Order">
    <vt:r8>1067000</vt:r8>
  </property>
  <property fmtid="{D5CDD505-2E9C-101B-9397-08002B2CF9AE}" pid="4" name="MediaServiceImageTags">
    <vt:lpwstr/>
  </property>
  <property fmtid="{D5CDD505-2E9C-101B-9397-08002B2CF9AE}" pid="5" name="GrammarlyDocumentId">
    <vt:lpwstr>c5fc8036dbf6cb5532ab7a79a572e220161a3e25a4d546565b9a40cf611a8b83</vt:lpwstr>
  </property>
</Properties>
</file>